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D6A49" w14:textId="6B742021" w:rsidR="00086571" w:rsidRDefault="00086571">
      <w:pPr>
        <w:rPr>
          <w:rFonts w:ascii="Arial" w:hAnsi="Arial" w:cs="Arial"/>
          <w:b/>
          <w:bCs/>
          <w:u w:val="single"/>
          <w:lang w:val="en-US"/>
        </w:rPr>
      </w:pPr>
      <w:r>
        <w:rPr>
          <w:rFonts w:ascii="Arial" w:hAnsi="Arial" w:cs="Arial"/>
          <w:b/>
          <w:bCs/>
          <w:noProof/>
          <w:u w:val="single"/>
          <w:lang w:val="en-US"/>
        </w:rPr>
        <w:drawing>
          <wp:anchor distT="0" distB="0" distL="114300" distR="114300" simplePos="0" relativeHeight="251658240" behindDoc="1" locked="0" layoutInCell="1" allowOverlap="1" wp14:anchorId="57DFFD9E" wp14:editId="560A9790">
            <wp:simplePos x="0" y="0"/>
            <wp:positionH relativeFrom="column">
              <wp:posOffset>3898900</wp:posOffset>
            </wp:positionH>
            <wp:positionV relativeFrom="paragraph">
              <wp:posOffset>0</wp:posOffset>
            </wp:positionV>
            <wp:extent cx="1898650" cy="1754505"/>
            <wp:effectExtent l="0" t="0" r="6350" b="0"/>
            <wp:wrapTight wrapText="bothSides">
              <wp:wrapPolygon edited="0">
                <wp:start x="0" y="0"/>
                <wp:lineTo x="0" y="21342"/>
                <wp:lineTo x="21456" y="21342"/>
                <wp:lineTo x="21456" y="0"/>
                <wp:lineTo x="0" y="0"/>
              </wp:wrapPolygon>
            </wp:wrapTight>
            <wp:docPr id="170399528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95289"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8650" cy="1754505"/>
                    </a:xfrm>
                    <a:prstGeom prst="rect">
                      <a:avLst/>
                    </a:prstGeom>
                  </pic:spPr>
                </pic:pic>
              </a:graphicData>
            </a:graphic>
            <wp14:sizeRelH relativeFrom="page">
              <wp14:pctWidth>0</wp14:pctWidth>
            </wp14:sizeRelH>
            <wp14:sizeRelV relativeFrom="page">
              <wp14:pctHeight>0</wp14:pctHeight>
            </wp14:sizeRelV>
          </wp:anchor>
        </w:drawing>
      </w:r>
    </w:p>
    <w:p w14:paraId="7142A3D6" w14:textId="5C6B2037" w:rsidR="00086571" w:rsidRDefault="00086571">
      <w:pPr>
        <w:rPr>
          <w:rFonts w:ascii="Arial" w:hAnsi="Arial" w:cs="Arial"/>
          <w:b/>
          <w:bCs/>
          <w:u w:val="single"/>
          <w:lang w:val="en-US"/>
        </w:rPr>
      </w:pPr>
    </w:p>
    <w:p w14:paraId="68A53350" w14:textId="77777777" w:rsidR="00086571" w:rsidRDefault="00086571">
      <w:pPr>
        <w:rPr>
          <w:rFonts w:ascii="Arial" w:hAnsi="Arial" w:cs="Arial"/>
          <w:b/>
          <w:bCs/>
          <w:u w:val="single"/>
          <w:lang w:val="en-US"/>
        </w:rPr>
      </w:pPr>
    </w:p>
    <w:p w14:paraId="53A53270" w14:textId="6F459351" w:rsidR="00086571" w:rsidRDefault="00086571">
      <w:pPr>
        <w:rPr>
          <w:rFonts w:ascii="Arial" w:hAnsi="Arial" w:cs="Arial"/>
          <w:b/>
          <w:bCs/>
          <w:u w:val="single"/>
          <w:lang w:val="en-US"/>
        </w:rPr>
      </w:pPr>
    </w:p>
    <w:p w14:paraId="5FEEAE98" w14:textId="77777777" w:rsidR="00086571" w:rsidRDefault="00086571">
      <w:pPr>
        <w:rPr>
          <w:rFonts w:ascii="Arial" w:hAnsi="Arial" w:cs="Arial"/>
          <w:b/>
          <w:bCs/>
          <w:u w:val="single"/>
          <w:lang w:val="en-US"/>
        </w:rPr>
      </w:pPr>
    </w:p>
    <w:p w14:paraId="2F1BBC11" w14:textId="77777777" w:rsidR="002A0199" w:rsidRDefault="002A0199">
      <w:pPr>
        <w:rPr>
          <w:rFonts w:ascii="Arial" w:hAnsi="Arial" w:cs="Arial"/>
          <w:b/>
          <w:bCs/>
          <w:sz w:val="28"/>
          <w:szCs w:val="28"/>
          <w:u w:val="single"/>
          <w:lang w:val="en-US"/>
        </w:rPr>
      </w:pPr>
    </w:p>
    <w:p w14:paraId="2EC28CB1" w14:textId="7736D823" w:rsidR="00170D1F" w:rsidRPr="00086571" w:rsidRDefault="00086571">
      <w:pPr>
        <w:rPr>
          <w:rFonts w:ascii="Arial" w:hAnsi="Arial" w:cs="Arial"/>
          <w:b/>
          <w:bCs/>
          <w:sz w:val="28"/>
          <w:szCs w:val="28"/>
          <w:u w:val="single"/>
          <w:lang w:val="en-US"/>
        </w:rPr>
      </w:pPr>
      <w:r w:rsidRPr="00086571">
        <w:rPr>
          <w:rFonts w:ascii="Arial" w:hAnsi="Arial" w:cs="Arial"/>
          <w:b/>
          <w:bCs/>
          <w:sz w:val="28"/>
          <w:szCs w:val="28"/>
          <w:u w:val="single"/>
          <w:lang w:val="en-US"/>
        </w:rPr>
        <w:t>202</w:t>
      </w:r>
      <w:r w:rsidR="00232F3F">
        <w:rPr>
          <w:rFonts w:ascii="Arial" w:hAnsi="Arial" w:cs="Arial"/>
          <w:b/>
          <w:bCs/>
          <w:sz w:val="28"/>
          <w:szCs w:val="28"/>
          <w:u w:val="single"/>
          <w:lang w:val="en-US"/>
        </w:rPr>
        <w:t>5</w:t>
      </w:r>
      <w:r w:rsidRPr="00086571">
        <w:rPr>
          <w:rFonts w:ascii="Arial" w:hAnsi="Arial" w:cs="Arial"/>
          <w:b/>
          <w:bCs/>
          <w:sz w:val="28"/>
          <w:szCs w:val="28"/>
          <w:u w:val="single"/>
          <w:lang w:val="en-US"/>
        </w:rPr>
        <w:t xml:space="preserve"> Gem </w:t>
      </w:r>
      <w:r>
        <w:rPr>
          <w:rFonts w:ascii="Arial" w:hAnsi="Arial" w:cs="Arial"/>
          <w:b/>
          <w:bCs/>
          <w:sz w:val="28"/>
          <w:szCs w:val="28"/>
          <w:u w:val="single"/>
          <w:lang w:val="en-US"/>
        </w:rPr>
        <w:t xml:space="preserve">FS Ltd </w:t>
      </w:r>
      <w:r w:rsidRPr="00086571">
        <w:rPr>
          <w:rFonts w:ascii="Arial" w:hAnsi="Arial" w:cs="Arial"/>
          <w:b/>
          <w:bCs/>
          <w:sz w:val="28"/>
          <w:szCs w:val="28"/>
          <w:u w:val="single"/>
          <w:lang w:val="en-US"/>
        </w:rPr>
        <w:t>Newsletter</w:t>
      </w:r>
    </w:p>
    <w:p w14:paraId="5485121D" w14:textId="77777777" w:rsidR="00B513AC" w:rsidRPr="00C74C8F" w:rsidRDefault="00B513AC" w:rsidP="00B513AC">
      <w:pPr>
        <w:pStyle w:val="LetterText"/>
        <w:spacing w:before="100" w:beforeAutospacing="1" w:after="100" w:afterAutospacing="1"/>
        <w:rPr>
          <w:rFonts w:ascii="Arial" w:hAnsi="Arial" w:cs="Arial"/>
          <w:sz w:val="22"/>
          <w:szCs w:val="22"/>
        </w:rPr>
      </w:pPr>
      <w:r w:rsidRPr="00C74C8F">
        <w:rPr>
          <w:rFonts w:ascii="Arial" w:hAnsi="Arial" w:cs="Arial"/>
          <w:sz w:val="22"/>
          <w:szCs w:val="22"/>
        </w:rPr>
        <w:t>The start of a new year presents a great opportunity to set out your goals and aspirations for the coming 12 months. For others, it can also mean new beginnings, new challenges or simply a fresh start.</w:t>
      </w:r>
    </w:p>
    <w:p w14:paraId="1014B269" w14:textId="77777777" w:rsidR="00B513AC" w:rsidRPr="00C74C8F" w:rsidRDefault="00B513AC" w:rsidP="00B513AC">
      <w:pPr>
        <w:pStyle w:val="LetterText"/>
        <w:spacing w:before="100" w:beforeAutospacing="1" w:after="100" w:afterAutospacing="1"/>
        <w:rPr>
          <w:rFonts w:ascii="Arial" w:hAnsi="Arial" w:cs="Arial"/>
          <w:sz w:val="22"/>
          <w:szCs w:val="22"/>
        </w:rPr>
      </w:pPr>
      <w:r w:rsidRPr="00C74C8F">
        <w:rPr>
          <w:rFonts w:ascii="Arial" w:hAnsi="Arial" w:cs="Arial"/>
          <w:sz w:val="22"/>
          <w:szCs w:val="22"/>
        </w:rPr>
        <w:t>No matter your mindset for 2025, now is a great time to review your financial goals and plans for the year ahead. Whether it’s finally getting onto the property ladder, safeguarding your family’s health and financial wellbeing, or thinking about plans for retirement, the right advice can help you on the path to identifying new opportunities and achieving your goals.</w:t>
      </w:r>
    </w:p>
    <w:p w14:paraId="5539B338" w14:textId="1C11CE2B" w:rsidR="00293E64" w:rsidRPr="00C74C8F" w:rsidRDefault="00293E64" w:rsidP="00293E64">
      <w:pPr>
        <w:pStyle w:val="LetterText"/>
        <w:spacing w:before="100" w:beforeAutospacing="1" w:after="100" w:afterAutospacing="1"/>
        <w:rPr>
          <w:rFonts w:ascii="Arial" w:hAnsi="Arial" w:cs="Arial"/>
          <w:color w:val="000000" w:themeColor="text1"/>
          <w:sz w:val="22"/>
          <w:szCs w:val="22"/>
        </w:rPr>
      </w:pPr>
      <w:r w:rsidRPr="00C74C8F">
        <w:rPr>
          <w:rFonts w:ascii="Arial" w:hAnsi="Arial" w:cs="Arial"/>
          <w:sz w:val="22"/>
          <w:szCs w:val="22"/>
        </w:rPr>
        <w:t xml:space="preserve">Our website is a great resource for you to access useful information and tips, as well as tools and calculators that you can use. If you haven't checked it out yet, please visit </w:t>
      </w:r>
      <w:r w:rsidR="006B7E36" w:rsidRPr="00C74C8F">
        <w:rPr>
          <w:rFonts w:ascii="Arial" w:hAnsi="Arial" w:cs="Arial"/>
          <w:b/>
          <w:bCs/>
          <w:color w:val="000000" w:themeColor="text1"/>
          <w:sz w:val="22"/>
          <w:szCs w:val="22"/>
        </w:rPr>
        <w:t>www.</w:t>
      </w:r>
      <w:r w:rsidRPr="00C74C8F">
        <w:rPr>
          <w:rFonts w:ascii="Arial" w:hAnsi="Arial" w:cs="Arial"/>
          <w:b/>
          <w:bCs/>
          <w:color w:val="000000" w:themeColor="text1"/>
          <w:sz w:val="22"/>
          <w:szCs w:val="22"/>
        </w:rPr>
        <w:t>gemfsltd.co.uk</w:t>
      </w:r>
      <w:r w:rsidRPr="00C74C8F">
        <w:rPr>
          <w:rFonts w:ascii="Arial" w:hAnsi="Arial" w:cs="Arial"/>
          <w:color w:val="000000" w:themeColor="text1"/>
          <w:sz w:val="22"/>
          <w:szCs w:val="22"/>
        </w:rPr>
        <w:t xml:space="preserve"> and see what we have to offer.</w:t>
      </w:r>
    </w:p>
    <w:p w14:paraId="4D7B03A5" w14:textId="2B9C35C7" w:rsidR="00B513AC" w:rsidRDefault="00C96D9C" w:rsidP="00293E64">
      <w:pPr>
        <w:pStyle w:val="LetterText"/>
        <w:spacing w:before="100" w:beforeAutospacing="1" w:after="100" w:afterAutospacing="1"/>
        <w:rPr>
          <w:rFonts w:ascii="Arial" w:hAnsi="Arial" w:cs="Arial"/>
          <w:sz w:val="22"/>
          <w:szCs w:val="22"/>
        </w:rPr>
      </w:pPr>
      <w:r w:rsidRPr="00C74C8F">
        <w:rPr>
          <w:rFonts w:ascii="Arial" w:hAnsi="Arial" w:cs="Arial"/>
          <w:sz w:val="22"/>
          <w:szCs w:val="22"/>
        </w:rPr>
        <w:t xml:space="preserve">We’re </w:t>
      </w:r>
      <w:r w:rsidR="00DB7693" w:rsidRPr="00C74C8F">
        <w:rPr>
          <w:rFonts w:ascii="Arial" w:hAnsi="Arial" w:cs="Arial"/>
          <w:sz w:val="22"/>
          <w:szCs w:val="22"/>
        </w:rPr>
        <w:t xml:space="preserve">also </w:t>
      </w:r>
      <w:r w:rsidRPr="00C74C8F">
        <w:rPr>
          <w:rFonts w:ascii="Arial" w:hAnsi="Arial" w:cs="Arial"/>
          <w:sz w:val="22"/>
          <w:szCs w:val="22"/>
        </w:rPr>
        <w:t>excited to welcome Michelle Bentham to the Gem team! Michelle joined us in September as our new Office Manager. If you haven't already had the pleasure of meeting her, she’ll be providing valuable support to the team and ensuring the smooth operation of our office.</w:t>
      </w:r>
    </w:p>
    <w:p w14:paraId="0B35FBF9" w14:textId="27C1C870" w:rsidR="00BB7F76" w:rsidRPr="00C74C8F" w:rsidRDefault="00BB7F76" w:rsidP="00293E64">
      <w:pPr>
        <w:pStyle w:val="LetterText"/>
        <w:spacing w:before="100" w:beforeAutospacing="1" w:after="100" w:afterAutospacing="1"/>
        <w:rPr>
          <w:rFonts w:ascii="Arial" w:hAnsi="Arial" w:cs="Arial"/>
          <w:sz w:val="22"/>
          <w:szCs w:val="22"/>
        </w:rPr>
      </w:pPr>
      <w:r>
        <w:rPr>
          <w:rFonts w:ascii="Arial" w:hAnsi="Arial" w:cs="Arial"/>
          <w:sz w:val="22"/>
          <w:szCs w:val="22"/>
        </w:rPr>
        <w:t>In other news Donald Trump</w:t>
      </w:r>
      <w:r w:rsidR="00F54584">
        <w:rPr>
          <w:rFonts w:ascii="Arial" w:hAnsi="Arial" w:cs="Arial"/>
          <w:sz w:val="22"/>
          <w:szCs w:val="22"/>
        </w:rPr>
        <w:t xml:space="preserve"> returned to the White House:</w:t>
      </w:r>
    </w:p>
    <w:p w14:paraId="12F5E470" w14:textId="74D05A0D" w:rsidR="00F20571" w:rsidRPr="00C74C8F" w:rsidRDefault="00F20571" w:rsidP="00293E64">
      <w:pPr>
        <w:pStyle w:val="LetterText"/>
        <w:spacing w:before="100" w:beforeAutospacing="1" w:after="100" w:afterAutospacing="1"/>
        <w:rPr>
          <w:rFonts w:ascii="Arial" w:hAnsi="Arial" w:cs="Arial"/>
          <w:sz w:val="22"/>
          <w:szCs w:val="22"/>
        </w:rPr>
      </w:pPr>
      <w:r w:rsidRPr="00C74C8F">
        <w:rPr>
          <w:rFonts w:ascii="Arial" w:hAnsi="Arial" w:cs="Arial"/>
          <w:sz w:val="22"/>
          <w:szCs w:val="22"/>
        </w:rPr>
        <w:t>Donald Trump returns to the White House, after a hotly contested election. Trump becomes the first Republican candidate to win the popular vote since 2004 and will become the 47</w:t>
      </w:r>
      <w:r w:rsidRPr="00C74C8F">
        <w:rPr>
          <w:rFonts w:ascii="Arial" w:hAnsi="Arial" w:cs="Arial"/>
          <w:sz w:val="22"/>
          <w:szCs w:val="22"/>
          <w:vertAlign w:val="superscript"/>
        </w:rPr>
        <w:t>th</w:t>
      </w:r>
      <w:r w:rsidRPr="00C74C8F">
        <w:rPr>
          <w:rFonts w:ascii="Arial" w:hAnsi="Arial" w:cs="Arial"/>
          <w:sz w:val="22"/>
          <w:szCs w:val="22"/>
        </w:rPr>
        <w:t xml:space="preserve"> President of the United States.</w:t>
      </w:r>
    </w:p>
    <w:p w14:paraId="377A9195" w14:textId="77777777" w:rsidR="009C6DC0" w:rsidRPr="00C74C8F" w:rsidRDefault="00202F75" w:rsidP="009C6DC0">
      <w:pPr>
        <w:pStyle w:val="LetterText"/>
        <w:spacing w:before="100" w:beforeAutospacing="1" w:after="100" w:afterAutospacing="1"/>
        <w:ind w:left="720"/>
        <w:rPr>
          <w:rFonts w:ascii="Arial" w:hAnsi="Arial" w:cs="Arial"/>
          <w:sz w:val="22"/>
          <w:szCs w:val="22"/>
        </w:rPr>
      </w:pPr>
      <w:r w:rsidRPr="00C74C8F">
        <w:rPr>
          <w:rFonts w:ascii="Arial" w:hAnsi="Arial" w:cs="Arial"/>
          <w:sz w:val="22"/>
          <w:szCs w:val="22"/>
        </w:rPr>
        <w:t xml:space="preserve">KEY HIGHLIGHTS </w:t>
      </w:r>
    </w:p>
    <w:p w14:paraId="475DFDCB" w14:textId="77777777" w:rsidR="00126DB2" w:rsidRPr="00C74C8F" w:rsidRDefault="00202F75" w:rsidP="009C6DC0">
      <w:pPr>
        <w:pStyle w:val="LetterText"/>
        <w:numPr>
          <w:ilvl w:val="0"/>
          <w:numId w:val="1"/>
        </w:numPr>
        <w:spacing w:before="100" w:beforeAutospacing="1" w:after="100" w:afterAutospacing="1"/>
        <w:rPr>
          <w:rFonts w:ascii="Arial" w:hAnsi="Arial" w:cs="Arial"/>
          <w:sz w:val="22"/>
          <w:szCs w:val="22"/>
        </w:rPr>
      </w:pPr>
      <w:r w:rsidRPr="00C74C8F">
        <w:rPr>
          <w:rFonts w:ascii="Arial" w:hAnsi="Arial" w:cs="Arial"/>
          <w:sz w:val="22"/>
          <w:szCs w:val="22"/>
        </w:rPr>
        <w:t xml:space="preserve">Trump’s large victory has given him a strong mandate to pursue policy changes in a whole range of areas such as trade, immigration and spending. </w:t>
      </w:r>
    </w:p>
    <w:p w14:paraId="186882BE" w14:textId="77777777" w:rsidR="00126DB2" w:rsidRPr="00C74C8F" w:rsidRDefault="00202F75" w:rsidP="009C6DC0">
      <w:pPr>
        <w:pStyle w:val="LetterText"/>
        <w:numPr>
          <w:ilvl w:val="0"/>
          <w:numId w:val="1"/>
        </w:numPr>
        <w:spacing w:before="100" w:beforeAutospacing="1" w:after="100" w:afterAutospacing="1"/>
        <w:rPr>
          <w:rFonts w:ascii="Arial" w:hAnsi="Arial" w:cs="Arial"/>
          <w:sz w:val="22"/>
          <w:szCs w:val="22"/>
        </w:rPr>
      </w:pPr>
      <w:r w:rsidRPr="00C74C8F">
        <w:rPr>
          <w:rFonts w:ascii="Arial" w:hAnsi="Arial" w:cs="Arial"/>
          <w:sz w:val="22"/>
          <w:szCs w:val="22"/>
        </w:rPr>
        <w:t xml:space="preserve">The US stock market has reacted positively to the news, particularly smaller companies. </w:t>
      </w:r>
    </w:p>
    <w:p w14:paraId="64FE55AC" w14:textId="77777777" w:rsidR="00126DB2" w:rsidRPr="00C74C8F" w:rsidRDefault="00202F75" w:rsidP="009C6DC0">
      <w:pPr>
        <w:pStyle w:val="LetterText"/>
        <w:numPr>
          <w:ilvl w:val="0"/>
          <w:numId w:val="1"/>
        </w:numPr>
        <w:spacing w:before="100" w:beforeAutospacing="1" w:after="100" w:afterAutospacing="1"/>
        <w:rPr>
          <w:rFonts w:ascii="Arial" w:hAnsi="Arial" w:cs="Arial"/>
          <w:sz w:val="22"/>
          <w:szCs w:val="22"/>
        </w:rPr>
      </w:pPr>
      <w:r w:rsidRPr="00C74C8F">
        <w:rPr>
          <w:rFonts w:ascii="Arial" w:hAnsi="Arial" w:cs="Arial"/>
          <w:sz w:val="22"/>
          <w:szCs w:val="22"/>
        </w:rPr>
        <w:t xml:space="preserve">US bonds have reacted more negatively to the news as Trump’s policies have the potential to be inflationary, which is bad for bond prices. </w:t>
      </w:r>
    </w:p>
    <w:p w14:paraId="4CB7D231" w14:textId="30951057" w:rsidR="004C3D52" w:rsidRPr="00C74C8F" w:rsidRDefault="00202F75" w:rsidP="009C6DC0">
      <w:pPr>
        <w:pStyle w:val="LetterText"/>
        <w:numPr>
          <w:ilvl w:val="0"/>
          <w:numId w:val="1"/>
        </w:numPr>
        <w:spacing w:before="100" w:beforeAutospacing="1" w:after="100" w:afterAutospacing="1"/>
        <w:rPr>
          <w:rFonts w:ascii="Arial" w:hAnsi="Arial" w:cs="Arial"/>
          <w:sz w:val="22"/>
          <w:szCs w:val="22"/>
        </w:rPr>
      </w:pPr>
      <w:r w:rsidRPr="00C74C8F">
        <w:rPr>
          <w:rFonts w:ascii="Arial" w:hAnsi="Arial" w:cs="Arial"/>
          <w:sz w:val="22"/>
          <w:szCs w:val="22"/>
        </w:rPr>
        <w:t xml:space="preserve">Looking forward, questions will likely be raised on the continued pace and magnitude of interest rate cuts should the economy see rising inflation or significant growth </w:t>
      </w:r>
      <w:r w:rsidR="00126DB2" w:rsidRPr="00C74C8F">
        <w:rPr>
          <w:rFonts w:ascii="Arial" w:hAnsi="Arial" w:cs="Arial"/>
          <w:sz w:val="22"/>
          <w:szCs w:val="22"/>
        </w:rPr>
        <w:t>because of</w:t>
      </w:r>
      <w:r w:rsidRPr="00C74C8F">
        <w:rPr>
          <w:rFonts w:ascii="Arial" w:hAnsi="Arial" w:cs="Arial"/>
          <w:sz w:val="22"/>
          <w:szCs w:val="22"/>
        </w:rPr>
        <w:t xml:space="preserve"> new policies</w:t>
      </w:r>
    </w:p>
    <w:p w14:paraId="621AE6B5" w14:textId="6DCC30DA" w:rsidR="00293E64" w:rsidRPr="00C74C8F" w:rsidRDefault="00293E64" w:rsidP="00293E64">
      <w:pPr>
        <w:pStyle w:val="LetterText"/>
        <w:spacing w:before="100" w:beforeAutospacing="1" w:after="100" w:afterAutospacing="1"/>
        <w:rPr>
          <w:rFonts w:ascii="Arial" w:hAnsi="Arial" w:cs="Arial"/>
          <w:sz w:val="22"/>
          <w:szCs w:val="22"/>
        </w:rPr>
      </w:pPr>
      <w:r w:rsidRPr="00C74C8F">
        <w:rPr>
          <w:rFonts w:ascii="Arial" w:hAnsi="Arial" w:cs="Arial"/>
          <w:sz w:val="22"/>
          <w:szCs w:val="22"/>
        </w:rPr>
        <w:t>If you or any of your friends and family need any financial advice or assistance, please contact us and we will be happy to help.</w:t>
      </w:r>
    </w:p>
    <w:p w14:paraId="6BC5280C" w14:textId="68A4FCC2" w:rsidR="003424BE" w:rsidRPr="00C74C8F" w:rsidRDefault="00293E64" w:rsidP="00293E64">
      <w:pPr>
        <w:pStyle w:val="LetterText"/>
        <w:spacing w:before="100" w:beforeAutospacing="1" w:after="100" w:afterAutospacing="1"/>
        <w:rPr>
          <w:rFonts w:ascii="Arial" w:hAnsi="Arial" w:cs="Arial"/>
          <w:sz w:val="22"/>
          <w:szCs w:val="22"/>
        </w:rPr>
      </w:pPr>
      <w:r w:rsidRPr="00C74C8F">
        <w:rPr>
          <w:rFonts w:ascii="Arial" w:hAnsi="Arial" w:cs="Arial"/>
          <w:sz w:val="22"/>
          <w:szCs w:val="22"/>
        </w:rPr>
        <w:t>We hope to see or talk to you soon in 202</w:t>
      </w:r>
      <w:r w:rsidR="00DB7693" w:rsidRPr="00C74C8F">
        <w:rPr>
          <w:rFonts w:ascii="Arial" w:hAnsi="Arial" w:cs="Arial"/>
          <w:sz w:val="22"/>
          <w:szCs w:val="22"/>
        </w:rPr>
        <w:t>5</w:t>
      </w:r>
      <w:r w:rsidRPr="00C74C8F">
        <w:rPr>
          <w:rFonts w:ascii="Arial" w:hAnsi="Arial" w:cs="Arial"/>
          <w:sz w:val="22"/>
          <w:szCs w:val="22"/>
        </w:rPr>
        <w:t>.</w:t>
      </w:r>
    </w:p>
    <w:p w14:paraId="6D32B01A" w14:textId="77777777" w:rsidR="00661DE2" w:rsidRPr="00661DE2" w:rsidRDefault="00661DE2">
      <w:pPr>
        <w:rPr>
          <w:rFonts w:ascii="Arial" w:hAnsi="Arial" w:cs="Arial"/>
          <w:lang w:val="en-US"/>
        </w:rPr>
      </w:pPr>
    </w:p>
    <w:sectPr w:rsidR="00661DE2" w:rsidRPr="00661DE2" w:rsidSect="002C62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056F2"/>
    <w:multiLevelType w:val="hybridMultilevel"/>
    <w:tmpl w:val="6EB8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46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E2"/>
    <w:rsid w:val="000022FB"/>
    <w:rsid w:val="000367ED"/>
    <w:rsid w:val="0007178F"/>
    <w:rsid w:val="000779C7"/>
    <w:rsid w:val="00086571"/>
    <w:rsid w:val="00091131"/>
    <w:rsid w:val="00095383"/>
    <w:rsid w:val="00121D2C"/>
    <w:rsid w:val="00126DB2"/>
    <w:rsid w:val="00170D1F"/>
    <w:rsid w:val="001B4D15"/>
    <w:rsid w:val="001F0F7F"/>
    <w:rsid w:val="00202F75"/>
    <w:rsid w:val="0020510E"/>
    <w:rsid w:val="00232F3F"/>
    <w:rsid w:val="0026679D"/>
    <w:rsid w:val="00293E64"/>
    <w:rsid w:val="002A0199"/>
    <w:rsid w:val="002C6283"/>
    <w:rsid w:val="003424BE"/>
    <w:rsid w:val="00396799"/>
    <w:rsid w:val="003B7784"/>
    <w:rsid w:val="003C4BF2"/>
    <w:rsid w:val="00431A34"/>
    <w:rsid w:val="0047675E"/>
    <w:rsid w:val="004B7F7F"/>
    <w:rsid w:val="004C3D52"/>
    <w:rsid w:val="004D0992"/>
    <w:rsid w:val="004F3040"/>
    <w:rsid w:val="00500DA7"/>
    <w:rsid w:val="00522399"/>
    <w:rsid w:val="00661DE2"/>
    <w:rsid w:val="00665CA3"/>
    <w:rsid w:val="006B7E36"/>
    <w:rsid w:val="006E77A2"/>
    <w:rsid w:val="007075A2"/>
    <w:rsid w:val="0071221C"/>
    <w:rsid w:val="00734834"/>
    <w:rsid w:val="007F67F1"/>
    <w:rsid w:val="00845E07"/>
    <w:rsid w:val="00874393"/>
    <w:rsid w:val="00877E06"/>
    <w:rsid w:val="0088035A"/>
    <w:rsid w:val="008A0AFF"/>
    <w:rsid w:val="008C4F9E"/>
    <w:rsid w:val="008C6D2F"/>
    <w:rsid w:val="00916ECF"/>
    <w:rsid w:val="00926C29"/>
    <w:rsid w:val="00933EA4"/>
    <w:rsid w:val="0098078C"/>
    <w:rsid w:val="009C6DC0"/>
    <w:rsid w:val="009E0561"/>
    <w:rsid w:val="009E76DD"/>
    <w:rsid w:val="00A344D3"/>
    <w:rsid w:val="00B21980"/>
    <w:rsid w:val="00B502B7"/>
    <w:rsid w:val="00B513AC"/>
    <w:rsid w:val="00B549C4"/>
    <w:rsid w:val="00BA1F82"/>
    <w:rsid w:val="00BB7F76"/>
    <w:rsid w:val="00C04C73"/>
    <w:rsid w:val="00C10636"/>
    <w:rsid w:val="00C74C8F"/>
    <w:rsid w:val="00C96D9C"/>
    <w:rsid w:val="00CF0A1D"/>
    <w:rsid w:val="00D25CE3"/>
    <w:rsid w:val="00D61C96"/>
    <w:rsid w:val="00D651B3"/>
    <w:rsid w:val="00DB7693"/>
    <w:rsid w:val="00DE0D04"/>
    <w:rsid w:val="00E1480E"/>
    <w:rsid w:val="00E14B65"/>
    <w:rsid w:val="00E60D90"/>
    <w:rsid w:val="00F20571"/>
    <w:rsid w:val="00F54584"/>
    <w:rsid w:val="00F66BF5"/>
    <w:rsid w:val="00FC3E23"/>
    <w:rsid w:val="00FD1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AA96"/>
  <w15:chartTrackingRefBased/>
  <w15:docId w15:val="{AA93F8D6-33B1-42B7-A789-1B5D2DE6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Text">
    <w:name w:val="Letter Text"/>
    <w:basedOn w:val="Normal"/>
    <w:rsid w:val="00661DE2"/>
    <w:pPr>
      <w:spacing w:before="120" w:after="12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79755">
      <w:bodyDiv w:val="1"/>
      <w:marLeft w:val="0"/>
      <w:marRight w:val="0"/>
      <w:marTop w:val="0"/>
      <w:marBottom w:val="0"/>
      <w:divBdr>
        <w:top w:val="none" w:sz="0" w:space="0" w:color="auto"/>
        <w:left w:val="none" w:sz="0" w:space="0" w:color="auto"/>
        <w:bottom w:val="none" w:sz="0" w:space="0" w:color="auto"/>
        <w:right w:val="none" w:sz="0" w:space="0" w:color="auto"/>
      </w:divBdr>
      <w:divsChild>
        <w:div w:id="1160000655">
          <w:marLeft w:val="0"/>
          <w:marRight w:val="0"/>
          <w:marTop w:val="120"/>
          <w:marBottom w:val="0"/>
          <w:divBdr>
            <w:top w:val="none" w:sz="0" w:space="0" w:color="auto"/>
            <w:left w:val="none" w:sz="0" w:space="0" w:color="auto"/>
            <w:bottom w:val="none" w:sz="0" w:space="0" w:color="auto"/>
            <w:right w:val="none" w:sz="0" w:space="0" w:color="auto"/>
          </w:divBdr>
          <w:divsChild>
            <w:div w:id="1462533280">
              <w:marLeft w:val="0"/>
              <w:marRight w:val="0"/>
              <w:marTop w:val="0"/>
              <w:marBottom w:val="0"/>
              <w:divBdr>
                <w:top w:val="none" w:sz="0" w:space="0" w:color="auto"/>
                <w:left w:val="none" w:sz="0" w:space="0" w:color="auto"/>
                <w:bottom w:val="none" w:sz="0" w:space="0" w:color="auto"/>
                <w:right w:val="none" w:sz="0" w:space="0" w:color="auto"/>
              </w:divBdr>
            </w:div>
          </w:divsChild>
        </w:div>
        <w:div w:id="2058627588">
          <w:marLeft w:val="0"/>
          <w:marRight w:val="0"/>
          <w:marTop w:val="120"/>
          <w:marBottom w:val="0"/>
          <w:divBdr>
            <w:top w:val="none" w:sz="0" w:space="0" w:color="auto"/>
            <w:left w:val="none" w:sz="0" w:space="0" w:color="auto"/>
            <w:bottom w:val="none" w:sz="0" w:space="0" w:color="auto"/>
            <w:right w:val="none" w:sz="0" w:space="0" w:color="auto"/>
          </w:divBdr>
          <w:divsChild>
            <w:div w:id="1687251840">
              <w:marLeft w:val="0"/>
              <w:marRight w:val="0"/>
              <w:marTop w:val="0"/>
              <w:marBottom w:val="0"/>
              <w:divBdr>
                <w:top w:val="none" w:sz="0" w:space="0" w:color="auto"/>
                <w:left w:val="none" w:sz="0" w:space="0" w:color="auto"/>
                <w:bottom w:val="none" w:sz="0" w:space="0" w:color="auto"/>
                <w:right w:val="none" w:sz="0" w:space="0" w:color="auto"/>
              </w:divBdr>
            </w:div>
            <w:div w:id="810638508">
              <w:marLeft w:val="0"/>
              <w:marRight w:val="0"/>
              <w:marTop w:val="0"/>
              <w:marBottom w:val="0"/>
              <w:divBdr>
                <w:top w:val="none" w:sz="0" w:space="0" w:color="auto"/>
                <w:left w:val="none" w:sz="0" w:space="0" w:color="auto"/>
                <w:bottom w:val="none" w:sz="0" w:space="0" w:color="auto"/>
                <w:right w:val="none" w:sz="0" w:space="0" w:color="auto"/>
              </w:divBdr>
            </w:div>
            <w:div w:id="1384981422">
              <w:marLeft w:val="0"/>
              <w:marRight w:val="0"/>
              <w:marTop w:val="0"/>
              <w:marBottom w:val="0"/>
              <w:divBdr>
                <w:top w:val="none" w:sz="0" w:space="0" w:color="auto"/>
                <w:left w:val="none" w:sz="0" w:space="0" w:color="auto"/>
                <w:bottom w:val="none" w:sz="0" w:space="0" w:color="auto"/>
                <w:right w:val="none" w:sz="0" w:space="0" w:color="auto"/>
              </w:divBdr>
            </w:div>
            <w:div w:id="1529491400">
              <w:marLeft w:val="0"/>
              <w:marRight w:val="0"/>
              <w:marTop w:val="0"/>
              <w:marBottom w:val="0"/>
              <w:divBdr>
                <w:top w:val="none" w:sz="0" w:space="0" w:color="auto"/>
                <w:left w:val="none" w:sz="0" w:space="0" w:color="auto"/>
                <w:bottom w:val="none" w:sz="0" w:space="0" w:color="auto"/>
                <w:right w:val="none" w:sz="0" w:space="0" w:color="auto"/>
              </w:divBdr>
            </w:div>
            <w:div w:id="684788676">
              <w:marLeft w:val="0"/>
              <w:marRight w:val="0"/>
              <w:marTop w:val="0"/>
              <w:marBottom w:val="0"/>
              <w:divBdr>
                <w:top w:val="none" w:sz="0" w:space="0" w:color="auto"/>
                <w:left w:val="none" w:sz="0" w:space="0" w:color="auto"/>
                <w:bottom w:val="none" w:sz="0" w:space="0" w:color="auto"/>
                <w:right w:val="none" w:sz="0" w:space="0" w:color="auto"/>
              </w:divBdr>
            </w:div>
            <w:div w:id="1825194374">
              <w:marLeft w:val="0"/>
              <w:marRight w:val="0"/>
              <w:marTop w:val="0"/>
              <w:marBottom w:val="0"/>
              <w:divBdr>
                <w:top w:val="none" w:sz="0" w:space="0" w:color="auto"/>
                <w:left w:val="none" w:sz="0" w:space="0" w:color="auto"/>
                <w:bottom w:val="none" w:sz="0" w:space="0" w:color="auto"/>
                <w:right w:val="none" w:sz="0" w:space="0" w:color="auto"/>
              </w:divBdr>
            </w:div>
            <w:div w:id="1589850757">
              <w:marLeft w:val="0"/>
              <w:marRight w:val="0"/>
              <w:marTop w:val="0"/>
              <w:marBottom w:val="0"/>
              <w:divBdr>
                <w:top w:val="none" w:sz="0" w:space="0" w:color="auto"/>
                <w:left w:val="none" w:sz="0" w:space="0" w:color="auto"/>
                <w:bottom w:val="none" w:sz="0" w:space="0" w:color="auto"/>
                <w:right w:val="none" w:sz="0" w:space="0" w:color="auto"/>
              </w:divBdr>
            </w:div>
            <w:div w:id="1100300222">
              <w:marLeft w:val="0"/>
              <w:marRight w:val="0"/>
              <w:marTop w:val="0"/>
              <w:marBottom w:val="0"/>
              <w:divBdr>
                <w:top w:val="none" w:sz="0" w:space="0" w:color="auto"/>
                <w:left w:val="none" w:sz="0" w:space="0" w:color="auto"/>
                <w:bottom w:val="none" w:sz="0" w:space="0" w:color="auto"/>
                <w:right w:val="none" w:sz="0" w:space="0" w:color="auto"/>
              </w:divBdr>
            </w:div>
            <w:div w:id="1769958664">
              <w:marLeft w:val="0"/>
              <w:marRight w:val="0"/>
              <w:marTop w:val="0"/>
              <w:marBottom w:val="0"/>
              <w:divBdr>
                <w:top w:val="none" w:sz="0" w:space="0" w:color="auto"/>
                <w:left w:val="none" w:sz="0" w:space="0" w:color="auto"/>
                <w:bottom w:val="none" w:sz="0" w:space="0" w:color="auto"/>
                <w:right w:val="none" w:sz="0" w:space="0" w:color="auto"/>
              </w:divBdr>
            </w:div>
          </w:divsChild>
        </w:div>
        <w:div w:id="2060788110">
          <w:marLeft w:val="0"/>
          <w:marRight w:val="0"/>
          <w:marTop w:val="120"/>
          <w:marBottom w:val="0"/>
          <w:divBdr>
            <w:top w:val="none" w:sz="0" w:space="0" w:color="auto"/>
            <w:left w:val="none" w:sz="0" w:space="0" w:color="auto"/>
            <w:bottom w:val="none" w:sz="0" w:space="0" w:color="auto"/>
            <w:right w:val="none" w:sz="0" w:space="0" w:color="auto"/>
          </w:divBdr>
          <w:divsChild>
            <w:div w:id="1612736593">
              <w:marLeft w:val="0"/>
              <w:marRight w:val="0"/>
              <w:marTop w:val="0"/>
              <w:marBottom w:val="0"/>
              <w:divBdr>
                <w:top w:val="none" w:sz="0" w:space="0" w:color="auto"/>
                <w:left w:val="none" w:sz="0" w:space="0" w:color="auto"/>
                <w:bottom w:val="none" w:sz="0" w:space="0" w:color="auto"/>
                <w:right w:val="none" w:sz="0" w:space="0" w:color="auto"/>
              </w:divBdr>
            </w:div>
            <w:div w:id="157889179">
              <w:marLeft w:val="0"/>
              <w:marRight w:val="0"/>
              <w:marTop w:val="0"/>
              <w:marBottom w:val="0"/>
              <w:divBdr>
                <w:top w:val="none" w:sz="0" w:space="0" w:color="auto"/>
                <w:left w:val="none" w:sz="0" w:space="0" w:color="auto"/>
                <w:bottom w:val="none" w:sz="0" w:space="0" w:color="auto"/>
                <w:right w:val="none" w:sz="0" w:space="0" w:color="auto"/>
              </w:divBdr>
            </w:div>
          </w:divsChild>
        </w:div>
        <w:div w:id="68118042">
          <w:marLeft w:val="0"/>
          <w:marRight w:val="0"/>
          <w:marTop w:val="120"/>
          <w:marBottom w:val="0"/>
          <w:divBdr>
            <w:top w:val="none" w:sz="0" w:space="0" w:color="auto"/>
            <w:left w:val="none" w:sz="0" w:space="0" w:color="auto"/>
            <w:bottom w:val="none" w:sz="0" w:space="0" w:color="auto"/>
            <w:right w:val="none" w:sz="0" w:space="0" w:color="auto"/>
          </w:divBdr>
          <w:divsChild>
            <w:div w:id="1605453075">
              <w:marLeft w:val="0"/>
              <w:marRight w:val="0"/>
              <w:marTop w:val="0"/>
              <w:marBottom w:val="0"/>
              <w:divBdr>
                <w:top w:val="none" w:sz="0" w:space="0" w:color="auto"/>
                <w:left w:val="none" w:sz="0" w:space="0" w:color="auto"/>
                <w:bottom w:val="none" w:sz="0" w:space="0" w:color="auto"/>
                <w:right w:val="none" w:sz="0" w:space="0" w:color="auto"/>
              </w:divBdr>
            </w:div>
          </w:divsChild>
        </w:div>
        <w:div w:id="1997764747">
          <w:marLeft w:val="0"/>
          <w:marRight w:val="0"/>
          <w:marTop w:val="120"/>
          <w:marBottom w:val="0"/>
          <w:divBdr>
            <w:top w:val="none" w:sz="0" w:space="0" w:color="auto"/>
            <w:left w:val="none" w:sz="0" w:space="0" w:color="auto"/>
            <w:bottom w:val="none" w:sz="0" w:space="0" w:color="auto"/>
            <w:right w:val="none" w:sz="0" w:space="0" w:color="auto"/>
          </w:divBdr>
          <w:divsChild>
            <w:div w:id="5996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7161">
      <w:bodyDiv w:val="1"/>
      <w:marLeft w:val="0"/>
      <w:marRight w:val="0"/>
      <w:marTop w:val="0"/>
      <w:marBottom w:val="0"/>
      <w:divBdr>
        <w:top w:val="none" w:sz="0" w:space="0" w:color="auto"/>
        <w:left w:val="none" w:sz="0" w:space="0" w:color="auto"/>
        <w:bottom w:val="none" w:sz="0" w:space="0" w:color="auto"/>
        <w:right w:val="none" w:sz="0" w:space="0" w:color="auto"/>
      </w:divBdr>
    </w:div>
    <w:div w:id="960382612">
      <w:bodyDiv w:val="1"/>
      <w:marLeft w:val="0"/>
      <w:marRight w:val="0"/>
      <w:marTop w:val="0"/>
      <w:marBottom w:val="0"/>
      <w:divBdr>
        <w:top w:val="none" w:sz="0" w:space="0" w:color="auto"/>
        <w:left w:val="none" w:sz="0" w:space="0" w:color="auto"/>
        <w:bottom w:val="none" w:sz="0" w:space="0" w:color="auto"/>
        <w:right w:val="none" w:sz="0" w:space="0" w:color="auto"/>
      </w:divBdr>
    </w:div>
    <w:div w:id="1877348620">
      <w:bodyDiv w:val="1"/>
      <w:marLeft w:val="0"/>
      <w:marRight w:val="0"/>
      <w:marTop w:val="0"/>
      <w:marBottom w:val="0"/>
      <w:divBdr>
        <w:top w:val="none" w:sz="0" w:space="0" w:color="auto"/>
        <w:left w:val="none" w:sz="0" w:space="0" w:color="auto"/>
        <w:bottom w:val="none" w:sz="0" w:space="0" w:color="auto"/>
        <w:right w:val="none" w:sz="0" w:space="0" w:color="auto"/>
      </w:divBdr>
      <w:divsChild>
        <w:div w:id="725228318">
          <w:marLeft w:val="0"/>
          <w:marRight w:val="0"/>
          <w:marTop w:val="120"/>
          <w:marBottom w:val="0"/>
          <w:divBdr>
            <w:top w:val="none" w:sz="0" w:space="0" w:color="auto"/>
            <w:left w:val="none" w:sz="0" w:space="0" w:color="auto"/>
            <w:bottom w:val="none" w:sz="0" w:space="0" w:color="auto"/>
            <w:right w:val="none" w:sz="0" w:space="0" w:color="auto"/>
          </w:divBdr>
          <w:divsChild>
            <w:div w:id="523133399">
              <w:marLeft w:val="0"/>
              <w:marRight w:val="0"/>
              <w:marTop w:val="0"/>
              <w:marBottom w:val="0"/>
              <w:divBdr>
                <w:top w:val="none" w:sz="0" w:space="0" w:color="auto"/>
                <w:left w:val="none" w:sz="0" w:space="0" w:color="auto"/>
                <w:bottom w:val="none" w:sz="0" w:space="0" w:color="auto"/>
                <w:right w:val="none" w:sz="0" w:space="0" w:color="auto"/>
              </w:divBdr>
            </w:div>
          </w:divsChild>
        </w:div>
        <w:div w:id="1940065564">
          <w:marLeft w:val="0"/>
          <w:marRight w:val="0"/>
          <w:marTop w:val="120"/>
          <w:marBottom w:val="0"/>
          <w:divBdr>
            <w:top w:val="none" w:sz="0" w:space="0" w:color="auto"/>
            <w:left w:val="none" w:sz="0" w:space="0" w:color="auto"/>
            <w:bottom w:val="none" w:sz="0" w:space="0" w:color="auto"/>
            <w:right w:val="none" w:sz="0" w:space="0" w:color="auto"/>
          </w:divBdr>
          <w:divsChild>
            <w:div w:id="1314065561">
              <w:marLeft w:val="0"/>
              <w:marRight w:val="0"/>
              <w:marTop w:val="0"/>
              <w:marBottom w:val="0"/>
              <w:divBdr>
                <w:top w:val="none" w:sz="0" w:space="0" w:color="auto"/>
                <w:left w:val="none" w:sz="0" w:space="0" w:color="auto"/>
                <w:bottom w:val="none" w:sz="0" w:space="0" w:color="auto"/>
                <w:right w:val="none" w:sz="0" w:space="0" w:color="auto"/>
              </w:divBdr>
            </w:div>
            <w:div w:id="1556118823">
              <w:marLeft w:val="0"/>
              <w:marRight w:val="0"/>
              <w:marTop w:val="0"/>
              <w:marBottom w:val="0"/>
              <w:divBdr>
                <w:top w:val="none" w:sz="0" w:space="0" w:color="auto"/>
                <w:left w:val="none" w:sz="0" w:space="0" w:color="auto"/>
                <w:bottom w:val="none" w:sz="0" w:space="0" w:color="auto"/>
                <w:right w:val="none" w:sz="0" w:space="0" w:color="auto"/>
              </w:divBdr>
            </w:div>
            <w:div w:id="1544561050">
              <w:marLeft w:val="0"/>
              <w:marRight w:val="0"/>
              <w:marTop w:val="0"/>
              <w:marBottom w:val="0"/>
              <w:divBdr>
                <w:top w:val="none" w:sz="0" w:space="0" w:color="auto"/>
                <w:left w:val="none" w:sz="0" w:space="0" w:color="auto"/>
                <w:bottom w:val="none" w:sz="0" w:space="0" w:color="auto"/>
                <w:right w:val="none" w:sz="0" w:space="0" w:color="auto"/>
              </w:divBdr>
            </w:div>
            <w:div w:id="435829367">
              <w:marLeft w:val="0"/>
              <w:marRight w:val="0"/>
              <w:marTop w:val="0"/>
              <w:marBottom w:val="0"/>
              <w:divBdr>
                <w:top w:val="none" w:sz="0" w:space="0" w:color="auto"/>
                <w:left w:val="none" w:sz="0" w:space="0" w:color="auto"/>
                <w:bottom w:val="none" w:sz="0" w:space="0" w:color="auto"/>
                <w:right w:val="none" w:sz="0" w:space="0" w:color="auto"/>
              </w:divBdr>
            </w:div>
            <w:div w:id="117259980">
              <w:marLeft w:val="0"/>
              <w:marRight w:val="0"/>
              <w:marTop w:val="0"/>
              <w:marBottom w:val="0"/>
              <w:divBdr>
                <w:top w:val="none" w:sz="0" w:space="0" w:color="auto"/>
                <w:left w:val="none" w:sz="0" w:space="0" w:color="auto"/>
                <w:bottom w:val="none" w:sz="0" w:space="0" w:color="auto"/>
                <w:right w:val="none" w:sz="0" w:space="0" w:color="auto"/>
              </w:divBdr>
            </w:div>
            <w:div w:id="1103459543">
              <w:marLeft w:val="0"/>
              <w:marRight w:val="0"/>
              <w:marTop w:val="0"/>
              <w:marBottom w:val="0"/>
              <w:divBdr>
                <w:top w:val="none" w:sz="0" w:space="0" w:color="auto"/>
                <w:left w:val="none" w:sz="0" w:space="0" w:color="auto"/>
                <w:bottom w:val="none" w:sz="0" w:space="0" w:color="auto"/>
                <w:right w:val="none" w:sz="0" w:space="0" w:color="auto"/>
              </w:divBdr>
            </w:div>
            <w:div w:id="354117943">
              <w:marLeft w:val="0"/>
              <w:marRight w:val="0"/>
              <w:marTop w:val="0"/>
              <w:marBottom w:val="0"/>
              <w:divBdr>
                <w:top w:val="none" w:sz="0" w:space="0" w:color="auto"/>
                <w:left w:val="none" w:sz="0" w:space="0" w:color="auto"/>
                <w:bottom w:val="none" w:sz="0" w:space="0" w:color="auto"/>
                <w:right w:val="none" w:sz="0" w:space="0" w:color="auto"/>
              </w:divBdr>
            </w:div>
            <w:div w:id="309098401">
              <w:marLeft w:val="0"/>
              <w:marRight w:val="0"/>
              <w:marTop w:val="0"/>
              <w:marBottom w:val="0"/>
              <w:divBdr>
                <w:top w:val="none" w:sz="0" w:space="0" w:color="auto"/>
                <w:left w:val="none" w:sz="0" w:space="0" w:color="auto"/>
                <w:bottom w:val="none" w:sz="0" w:space="0" w:color="auto"/>
                <w:right w:val="none" w:sz="0" w:space="0" w:color="auto"/>
              </w:divBdr>
            </w:div>
            <w:div w:id="132255431">
              <w:marLeft w:val="0"/>
              <w:marRight w:val="0"/>
              <w:marTop w:val="0"/>
              <w:marBottom w:val="0"/>
              <w:divBdr>
                <w:top w:val="none" w:sz="0" w:space="0" w:color="auto"/>
                <w:left w:val="none" w:sz="0" w:space="0" w:color="auto"/>
                <w:bottom w:val="none" w:sz="0" w:space="0" w:color="auto"/>
                <w:right w:val="none" w:sz="0" w:space="0" w:color="auto"/>
              </w:divBdr>
            </w:div>
          </w:divsChild>
        </w:div>
        <w:div w:id="580679048">
          <w:marLeft w:val="0"/>
          <w:marRight w:val="0"/>
          <w:marTop w:val="120"/>
          <w:marBottom w:val="0"/>
          <w:divBdr>
            <w:top w:val="none" w:sz="0" w:space="0" w:color="auto"/>
            <w:left w:val="none" w:sz="0" w:space="0" w:color="auto"/>
            <w:bottom w:val="none" w:sz="0" w:space="0" w:color="auto"/>
            <w:right w:val="none" w:sz="0" w:space="0" w:color="auto"/>
          </w:divBdr>
          <w:divsChild>
            <w:div w:id="2047565304">
              <w:marLeft w:val="0"/>
              <w:marRight w:val="0"/>
              <w:marTop w:val="0"/>
              <w:marBottom w:val="0"/>
              <w:divBdr>
                <w:top w:val="none" w:sz="0" w:space="0" w:color="auto"/>
                <w:left w:val="none" w:sz="0" w:space="0" w:color="auto"/>
                <w:bottom w:val="none" w:sz="0" w:space="0" w:color="auto"/>
                <w:right w:val="none" w:sz="0" w:space="0" w:color="auto"/>
              </w:divBdr>
            </w:div>
            <w:div w:id="330912785">
              <w:marLeft w:val="0"/>
              <w:marRight w:val="0"/>
              <w:marTop w:val="0"/>
              <w:marBottom w:val="0"/>
              <w:divBdr>
                <w:top w:val="none" w:sz="0" w:space="0" w:color="auto"/>
                <w:left w:val="none" w:sz="0" w:space="0" w:color="auto"/>
                <w:bottom w:val="none" w:sz="0" w:space="0" w:color="auto"/>
                <w:right w:val="none" w:sz="0" w:space="0" w:color="auto"/>
              </w:divBdr>
            </w:div>
          </w:divsChild>
        </w:div>
        <w:div w:id="1898124354">
          <w:marLeft w:val="0"/>
          <w:marRight w:val="0"/>
          <w:marTop w:val="120"/>
          <w:marBottom w:val="0"/>
          <w:divBdr>
            <w:top w:val="none" w:sz="0" w:space="0" w:color="auto"/>
            <w:left w:val="none" w:sz="0" w:space="0" w:color="auto"/>
            <w:bottom w:val="none" w:sz="0" w:space="0" w:color="auto"/>
            <w:right w:val="none" w:sz="0" w:space="0" w:color="auto"/>
          </w:divBdr>
          <w:divsChild>
            <w:div w:id="264577626">
              <w:marLeft w:val="0"/>
              <w:marRight w:val="0"/>
              <w:marTop w:val="0"/>
              <w:marBottom w:val="0"/>
              <w:divBdr>
                <w:top w:val="none" w:sz="0" w:space="0" w:color="auto"/>
                <w:left w:val="none" w:sz="0" w:space="0" w:color="auto"/>
                <w:bottom w:val="none" w:sz="0" w:space="0" w:color="auto"/>
                <w:right w:val="none" w:sz="0" w:space="0" w:color="auto"/>
              </w:divBdr>
            </w:div>
          </w:divsChild>
        </w:div>
        <w:div w:id="281036811">
          <w:marLeft w:val="0"/>
          <w:marRight w:val="0"/>
          <w:marTop w:val="120"/>
          <w:marBottom w:val="0"/>
          <w:divBdr>
            <w:top w:val="none" w:sz="0" w:space="0" w:color="auto"/>
            <w:left w:val="none" w:sz="0" w:space="0" w:color="auto"/>
            <w:bottom w:val="none" w:sz="0" w:space="0" w:color="auto"/>
            <w:right w:val="none" w:sz="0" w:space="0" w:color="auto"/>
          </w:divBdr>
          <w:divsChild>
            <w:div w:id="76830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d70f13-8ae8-4ff8-b86d-4162a069d5f6" xsi:nil="true"/>
    <lcf76f155ced4ddcb4097134ff3c332f xmlns="da9ba943-82b4-459c-9f94-7d1560bfcd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4F5591C542D469A2C96224E25E5E7" ma:contentTypeVersion="15" ma:contentTypeDescription="Create a new document." ma:contentTypeScope="" ma:versionID="932625420f217ef4828ebbc9327913e3">
  <xsd:schema xmlns:xsd="http://www.w3.org/2001/XMLSchema" xmlns:xs="http://www.w3.org/2001/XMLSchema" xmlns:p="http://schemas.microsoft.com/office/2006/metadata/properties" xmlns:ns2="da9ba943-82b4-459c-9f94-7d1560bfcd4d" xmlns:ns3="cdd70f13-8ae8-4ff8-b86d-4162a069d5f6" targetNamespace="http://schemas.microsoft.com/office/2006/metadata/properties" ma:root="true" ma:fieldsID="7fa6194dbb037512fbb5a686e70d3160" ns2:_="" ns3:_="">
    <xsd:import namespace="da9ba943-82b4-459c-9f94-7d1560bfcd4d"/>
    <xsd:import namespace="cdd70f13-8ae8-4ff8-b86d-4162a069d5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ba943-82b4-459c-9f94-7d1560bfc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8c836-34f5-46ae-8c44-4aae1aa2e7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70f13-8ae8-4ff8-b86d-4162a069d5f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8a668b2-c975-4223-ac93-73cc936d1777}" ma:internalName="TaxCatchAll" ma:showField="CatchAllData" ma:web="cdd70f13-8ae8-4ff8-b86d-4162a069d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18F09-915B-49BF-AAEE-ABD59AEBADA7}">
  <ds:schemaRefs>
    <ds:schemaRef ds:uri="http://schemas.microsoft.com/office/2006/metadata/properties"/>
    <ds:schemaRef ds:uri="http://schemas.microsoft.com/office/infopath/2007/PartnerControls"/>
    <ds:schemaRef ds:uri="cdd70f13-8ae8-4ff8-b86d-4162a069d5f6"/>
    <ds:schemaRef ds:uri="da9ba943-82b4-459c-9f94-7d1560bfcd4d"/>
  </ds:schemaRefs>
</ds:datastoreItem>
</file>

<file path=customXml/itemProps2.xml><?xml version="1.0" encoding="utf-8"?>
<ds:datastoreItem xmlns:ds="http://schemas.openxmlformats.org/officeDocument/2006/customXml" ds:itemID="{2FECAFFD-46AC-4DC8-8645-8838D765AEC1}">
  <ds:schemaRefs>
    <ds:schemaRef ds:uri="http://schemas.microsoft.com/sharepoint/v3/contenttype/forms"/>
  </ds:schemaRefs>
</ds:datastoreItem>
</file>

<file path=customXml/itemProps3.xml><?xml version="1.0" encoding="utf-8"?>
<ds:datastoreItem xmlns:ds="http://schemas.openxmlformats.org/officeDocument/2006/customXml" ds:itemID="{8ED1458F-7753-4799-B966-0C06A5CF0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ba943-82b4-459c-9f94-7d1560bfcd4d"/>
    <ds:schemaRef ds:uri="cdd70f13-8ae8-4ff8-b86d-4162a069d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Symes-Barnett</dc:creator>
  <cp:keywords/>
  <dc:description/>
  <cp:lastModifiedBy>Michelle Bentham</cp:lastModifiedBy>
  <cp:revision>31</cp:revision>
  <cp:lastPrinted>2025-01-20T14:09:00Z</cp:lastPrinted>
  <dcterms:created xsi:type="dcterms:W3CDTF">2024-02-08T11:12:00Z</dcterms:created>
  <dcterms:modified xsi:type="dcterms:W3CDTF">2025-01-23T16:38:00Z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0x0101008404F5591C542D469A2C96224E25E5E7</vt:lpwstr>
  </property>
  <property fmtid="{D5CDD505-2E9C-101B-9397-08002B2CF9AE}" pid="3" name="MediaServiceImageTags">
    <vt:lpwstr/>
  </property>
</Properties>
</file>